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090" w:rsidRDefault="00B07C00">
      <w:r>
        <w:rPr>
          <w:noProof/>
          <w:lang w:eastAsia="tr-TR"/>
        </w:rPr>
        <w:drawing>
          <wp:inline distT="0" distB="0" distL="0" distR="0">
            <wp:extent cx="5760720" cy="7708761"/>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0720" cy="7708761"/>
                    </a:xfrm>
                    <a:prstGeom prst="rect">
                      <a:avLst/>
                    </a:prstGeom>
                    <a:noFill/>
                    <a:ln w="9525">
                      <a:noFill/>
                      <a:miter lim="800000"/>
                      <a:headEnd/>
                      <a:tailEnd/>
                    </a:ln>
                  </pic:spPr>
                </pic:pic>
              </a:graphicData>
            </a:graphic>
          </wp:inline>
        </w:drawing>
      </w:r>
    </w:p>
    <w:p w:rsidR="003F7090" w:rsidRDefault="003F7090"/>
    <w:p w:rsidR="003F7090" w:rsidRDefault="003F7090"/>
    <w:p w:rsidR="003F7090" w:rsidRDefault="003F7090"/>
    <w:tbl>
      <w:tblPr>
        <w:tblW w:w="1134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340"/>
      </w:tblGrid>
      <w:tr w:rsidR="003F7090" w:rsidRPr="00456F07" w:rsidTr="003A6F5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7090" w:rsidRPr="00456F07" w:rsidRDefault="003F7090" w:rsidP="003A6F5C">
            <w:pPr>
              <w:spacing w:after="240" w:line="240" w:lineRule="auto"/>
              <w:jc w:val="center"/>
              <w:rPr>
                <w:rFonts w:ascii="Verdana" w:eastAsia="Times New Roman" w:hAnsi="Verdana" w:cs="Times New Roman"/>
                <w:sz w:val="18"/>
                <w:szCs w:val="18"/>
                <w:lang w:eastAsia="tr-TR"/>
              </w:rPr>
            </w:pPr>
            <w:r w:rsidRPr="00456F07">
              <w:rPr>
                <w:rFonts w:ascii="Verdana" w:eastAsia="Times New Roman" w:hAnsi="Verdana" w:cs="Times New Roman"/>
                <w:sz w:val="18"/>
                <w:szCs w:val="18"/>
                <w:lang w:eastAsia="tr-TR"/>
              </w:rPr>
              <w:lastRenderedPageBreak/>
              <w:t>T.C.</w:t>
            </w:r>
            <w:r w:rsidRPr="00456F07">
              <w:rPr>
                <w:rFonts w:ascii="Verdana" w:eastAsia="Times New Roman" w:hAnsi="Verdana" w:cs="Times New Roman"/>
                <w:sz w:val="18"/>
                <w:szCs w:val="18"/>
                <w:lang w:eastAsia="tr-TR"/>
              </w:rPr>
              <w:br/>
              <w:t>GÜMÜŞHANE İL ÖZEL İDARESİ</w:t>
            </w:r>
            <w:r w:rsidRPr="00456F07">
              <w:rPr>
                <w:rFonts w:ascii="Verdana" w:eastAsia="Times New Roman" w:hAnsi="Verdana" w:cs="Times New Roman"/>
                <w:sz w:val="18"/>
                <w:szCs w:val="18"/>
                <w:lang w:eastAsia="tr-TR"/>
              </w:rPr>
              <w:br/>
              <w:t>Yazı İşleri Müdürlüğü</w:t>
            </w:r>
          </w:p>
        </w:tc>
      </w:tr>
      <w:tr w:rsidR="003F7090" w:rsidRPr="00456F07" w:rsidTr="003A6F5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
              <w:gridCol w:w="4846"/>
              <w:gridCol w:w="4847"/>
              <w:gridCol w:w="1109"/>
            </w:tblGrid>
            <w:tr w:rsidR="003F7090" w:rsidRPr="00456F07" w:rsidTr="003A6F5C">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3F7090" w:rsidRPr="00456F07" w:rsidRDefault="003F7090" w:rsidP="003A6F5C">
                  <w:pPr>
                    <w:spacing w:after="0" w:line="240" w:lineRule="auto"/>
                    <w:rPr>
                      <w:rFonts w:ascii="Verdana" w:eastAsia="Times New Roman" w:hAnsi="Verdana" w:cs="Times New Roman"/>
                      <w:sz w:val="18"/>
                      <w:szCs w:val="18"/>
                      <w:lang w:eastAsia="tr-TR"/>
                    </w:rPr>
                  </w:pPr>
                </w:p>
              </w:tc>
            </w:tr>
            <w:tr w:rsidR="003F7090" w:rsidRPr="00456F07" w:rsidTr="003A6F5C">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rsidR="003F7090" w:rsidRPr="00456F07" w:rsidRDefault="003F7090" w:rsidP="003A6F5C">
                  <w:pPr>
                    <w:spacing w:after="0" w:line="240" w:lineRule="auto"/>
                    <w:rPr>
                      <w:rFonts w:ascii="Verdana" w:eastAsia="Times New Roman" w:hAnsi="Verdana" w:cs="Times New Roman"/>
                      <w:sz w:val="18"/>
                      <w:szCs w:val="18"/>
                      <w:lang w:eastAsia="tr-TR"/>
                    </w:rPr>
                  </w:pPr>
                  <w:proofErr w:type="gramStart"/>
                  <w:r w:rsidRPr="00456F07">
                    <w:rPr>
                      <w:rFonts w:ascii="Verdana" w:eastAsia="Times New Roman" w:hAnsi="Verdana" w:cs="Times New Roman"/>
                      <w:sz w:val="18"/>
                      <w:szCs w:val="18"/>
                      <w:lang w:eastAsia="tr-TR"/>
                    </w:rPr>
                    <w:t>Sayı :</w:t>
                  </w:r>
                  <w:proofErr w:type="gramEnd"/>
                </w:p>
              </w:tc>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3F7090" w:rsidRPr="00456F07" w:rsidRDefault="003F7090" w:rsidP="003A6F5C">
                  <w:pPr>
                    <w:spacing w:after="0" w:line="240" w:lineRule="auto"/>
                    <w:rPr>
                      <w:rFonts w:ascii="Verdana" w:eastAsia="Times New Roman" w:hAnsi="Verdana" w:cs="Times New Roman"/>
                      <w:sz w:val="18"/>
                      <w:szCs w:val="18"/>
                      <w:lang w:eastAsia="tr-TR"/>
                    </w:rPr>
                  </w:pPr>
                  <w:r w:rsidRPr="00456F07">
                    <w:rPr>
                      <w:rFonts w:ascii="Verdana" w:eastAsia="Times New Roman" w:hAnsi="Verdana" w:cs="Times New Roman"/>
                      <w:sz w:val="18"/>
                      <w:szCs w:val="18"/>
                      <w:lang w:eastAsia="tr-TR"/>
                    </w:rPr>
                    <w:t>46348827-</w:t>
                  </w:r>
                  <w:proofErr w:type="gramStart"/>
                  <w:r>
                    <w:rPr>
                      <w:rFonts w:ascii="Verdana" w:eastAsia="Times New Roman" w:hAnsi="Verdana" w:cs="Times New Roman"/>
                      <w:sz w:val="18"/>
                      <w:szCs w:val="18"/>
                      <w:lang w:eastAsia="tr-TR"/>
                    </w:rPr>
                    <w:t>………………</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3F7090" w:rsidRPr="00456F07" w:rsidRDefault="003F7090" w:rsidP="003A6F5C">
                  <w:pPr>
                    <w:spacing w:after="0" w:line="240" w:lineRule="auto"/>
                    <w:rPr>
                      <w:rFonts w:ascii="Verdana" w:eastAsia="Times New Roman" w:hAnsi="Verdana" w:cs="Times New Roman"/>
                      <w:sz w:val="18"/>
                      <w:szCs w:val="18"/>
                      <w:lang w:eastAsia="tr-TR"/>
                    </w:rPr>
                  </w:pPr>
                  <w:r w:rsidRPr="00456F07">
                    <w:rPr>
                      <w:rFonts w:ascii="Verdana" w:eastAsia="Times New Roman" w:hAnsi="Verdana" w:cs="Times New Roman"/>
                      <w:sz w:val="18"/>
                      <w:szCs w:val="18"/>
                      <w:lang w:eastAsia="tr-TR"/>
                    </w:rPr>
                    <w:t>24/10/2013</w:t>
                  </w:r>
                </w:p>
              </w:tc>
            </w:tr>
            <w:tr w:rsidR="003F7090" w:rsidRPr="00456F07" w:rsidTr="003A6F5C">
              <w:trPr>
                <w:trHeight w:val="284"/>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3F7090" w:rsidRPr="00456F07" w:rsidRDefault="003F7090" w:rsidP="003A6F5C">
                  <w:pPr>
                    <w:spacing w:after="0" w:line="240" w:lineRule="auto"/>
                    <w:rPr>
                      <w:rFonts w:ascii="Verdana" w:eastAsia="Times New Roman" w:hAnsi="Verdana" w:cs="Times New Roman"/>
                      <w:sz w:val="18"/>
                      <w:szCs w:val="18"/>
                      <w:lang w:eastAsia="tr-TR"/>
                    </w:rPr>
                  </w:pPr>
                </w:p>
              </w:tc>
            </w:tr>
            <w:tr w:rsidR="003F7090" w:rsidRPr="00456F07" w:rsidTr="003A6F5C">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3F7090" w:rsidRPr="00456F07" w:rsidRDefault="003F7090" w:rsidP="003A6F5C">
                  <w:pPr>
                    <w:spacing w:after="0" w:line="240" w:lineRule="auto"/>
                    <w:rPr>
                      <w:rFonts w:ascii="Verdana" w:eastAsia="Times New Roman" w:hAnsi="Verdana" w:cs="Times New Roman"/>
                      <w:sz w:val="18"/>
                      <w:szCs w:val="18"/>
                      <w:lang w:eastAsia="tr-TR"/>
                    </w:rPr>
                  </w:pPr>
                  <w:r w:rsidRPr="00456F07">
                    <w:rPr>
                      <w:rFonts w:ascii="Verdana" w:eastAsia="Times New Roman" w:hAnsi="Verdana" w:cs="Times New Roman"/>
                      <w:sz w:val="18"/>
                      <w:szCs w:val="18"/>
                      <w:lang w:eastAsia="tr-TR"/>
                    </w:rPr>
                    <w:t>Konu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F7090" w:rsidRPr="00456F07" w:rsidRDefault="003F7090" w:rsidP="003A6F5C">
                  <w:pPr>
                    <w:spacing w:after="0" w:line="240" w:lineRule="auto"/>
                    <w:rPr>
                      <w:rFonts w:ascii="Verdana" w:eastAsia="Times New Roman" w:hAnsi="Verdana" w:cs="Times New Roman"/>
                      <w:sz w:val="18"/>
                      <w:szCs w:val="18"/>
                      <w:lang w:eastAsia="tr-TR"/>
                    </w:rPr>
                  </w:pPr>
                  <w:r w:rsidRPr="00456F07">
                    <w:rPr>
                      <w:rFonts w:ascii="Verdana" w:eastAsia="Times New Roman" w:hAnsi="Verdana" w:cs="Times New Roman"/>
                      <w:sz w:val="18"/>
                      <w:szCs w:val="18"/>
                      <w:lang w:eastAsia="tr-TR"/>
                    </w:rPr>
                    <w:t>Evrak Yetkilisi.</w:t>
                  </w:r>
                </w:p>
              </w:tc>
              <w:tc>
                <w:tcPr>
                  <w:tcW w:w="0" w:type="auto"/>
                  <w:tcBorders>
                    <w:top w:val="outset" w:sz="6" w:space="0" w:color="auto"/>
                    <w:left w:val="outset" w:sz="6" w:space="0" w:color="auto"/>
                    <w:bottom w:val="outset" w:sz="6" w:space="0" w:color="auto"/>
                    <w:right w:val="outset" w:sz="6" w:space="0" w:color="auto"/>
                  </w:tcBorders>
                  <w:vAlign w:val="center"/>
                  <w:hideMark/>
                </w:tcPr>
                <w:p w:rsidR="003F7090" w:rsidRPr="00456F07" w:rsidRDefault="003F7090" w:rsidP="003A6F5C">
                  <w:pPr>
                    <w:spacing w:after="0" w:line="240" w:lineRule="auto"/>
                    <w:rPr>
                      <w:rFonts w:ascii="Verdana" w:eastAsia="Times New Roman" w:hAnsi="Verdana" w:cs="Times New Roman"/>
                      <w:sz w:val="18"/>
                      <w:szCs w:val="18"/>
                      <w:lang w:eastAsia="tr-TR"/>
                    </w:rPr>
                  </w:pPr>
                </w:p>
              </w:tc>
            </w:tr>
            <w:tr w:rsidR="003F7090" w:rsidRPr="00456F07" w:rsidTr="003A6F5C">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3F7090" w:rsidRPr="00456F07" w:rsidRDefault="003F7090" w:rsidP="003A6F5C">
                  <w:pPr>
                    <w:spacing w:after="240" w:line="240" w:lineRule="auto"/>
                    <w:rPr>
                      <w:rFonts w:ascii="Verdana" w:eastAsia="Times New Roman" w:hAnsi="Verdana" w:cs="Times New Roman"/>
                      <w:sz w:val="18"/>
                      <w:szCs w:val="18"/>
                      <w:lang w:eastAsia="tr-TR"/>
                    </w:rPr>
                  </w:pPr>
                  <w:r w:rsidRPr="00456F07">
                    <w:rPr>
                      <w:rFonts w:ascii="Verdana" w:eastAsia="Times New Roman" w:hAnsi="Verdana" w:cs="Times New Roman"/>
                      <w:sz w:val="18"/>
                      <w:szCs w:val="18"/>
                      <w:lang w:eastAsia="tr-TR"/>
                    </w:rPr>
                    <w:br/>
                  </w:r>
                </w:p>
              </w:tc>
            </w:tr>
            <w:tr w:rsidR="003F7090" w:rsidRPr="00456F07" w:rsidTr="003A6F5C">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3F7090" w:rsidRPr="00456F07" w:rsidRDefault="003F7090" w:rsidP="003A6F5C">
                  <w:pPr>
                    <w:spacing w:after="0" w:line="240" w:lineRule="auto"/>
                    <w:jc w:val="center"/>
                    <w:rPr>
                      <w:rFonts w:ascii="Verdana" w:eastAsia="Times New Roman" w:hAnsi="Verdana" w:cs="Times New Roman"/>
                      <w:sz w:val="18"/>
                      <w:szCs w:val="18"/>
                      <w:lang w:eastAsia="tr-TR"/>
                    </w:rPr>
                  </w:pPr>
                  <w:r>
                    <w:rPr>
                      <w:rFonts w:ascii="Verdana" w:eastAsia="Times New Roman" w:hAnsi="Verdana" w:cs="Times New Roman"/>
                      <w:sz w:val="18"/>
                      <w:szCs w:val="18"/>
                      <w:lang w:eastAsia="tr-TR"/>
                    </w:rPr>
                    <w:t>…….</w:t>
                  </w:r>
                  <w:r w:rsidRPr="00456F07">
                    <w:rPr>
                      <w:rFonts w:ascii="Verdana" w:eastAsia="Times New Roman" w:hAnsi="Verdana" w:cs="Times New Roman"/>
                      <w:sz w:val="18"/>
                      <w:szCs w:val="18"/>
                      <w:lang w:eastAsia="tr-TR"/>
                    </w:rPr>
                    <w:t xml:space="preserve"> Valiliğine</w:t>
                  </w:r>
                </w:p>
              </w:tc>
            </w:tr>
            <w:tr w:rsidR="003F7090" w:rsidRPr="00456F07" w:rsidTr="003A6F5C">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3F7090" w:rsidRPr="00456F07" w:rsidRDefault="003F7090" w:rsidP="003A6F5C">
                  <w:pPr>
                    <w:spacing w:after="240" w:line="240" w:lineRule="auto"/>
                    <w:rPr>
                      <w:rFonts w:ascii="Verdana" w:eastAsia="Times New Roman" w:hAnsi="Verdana" w:cs="Times New Roman"/>
                      <w:sz w:val="18"/>
                      <w:szCs w:val="18"/>
                      <w:lang w:eastAsia="tr-TR"/>
                    </w:rPr>
                  </w:pPr>
                  <w:r w:rsidRPr="00456F07">
                    <w:rPr>
                      <w:rFonts w:ascii="Verdana" w:eastAsia="Times New Roman" w:hAnsi="Verdana" w:cs="Times New Roman"/>
                      <w:sz w:val="18"/>
                      <w:szCs w:val="18"/>
                      <w:lang w:eastAsia="tr-TR"/>
                    </w:rPr>
                    <w:br/>
                  </w:r>
                </w:p>
              </w:tc>
            </w:tr>
            <w:tr w:rsidR="003F7090" w:rsidRPr="00456F07" w:rsidTr="003A6F5C">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56F07" w:rsidRPr="00456F07" w:rsidRDefault="003F7090" w:rsidP="003A6F5C">
                  <w:pPr>
                    <w:spacing w:before="100" w:beforeAutospacing="1" w:after="240" w:line="240" w:lineRule="auto"/>
                    <w:rPr>
                      <w:rFonts w:ascii="Verdana" w:eastAsia="Times New Roman" w:hAnsi="Verdana" w:cs="Times New Roman"/>
                      <w:sz w:val="18"/>
                      <w:szCs w:val="18"/>
                      <w:lang w:eastAsia="tr-TR"/>
                    </w:rPr>
                  </w:pPr>
                  <w:r w:rsidRPr="00456F07">
                    <w:rPr>
                      <w:rFonts w:ascii="Verdana" w:eastAsia="Times New Roman" w:hAnsi="Verdana" w:cs="Times New Roman"/>
                      <w:sz w:val="18"/>
                      <w:szCs w:val="18"/>
                      <w:lang w:eastAsia="tr-TR"/>
                    </w:rPr>
                    <w:t xml:space="preserve">01.08.2011 tarihinden itibaren İçişleri Bakanlığı Merkez Birimleriyle Valilik, Kaymakamlık ve İl Özel İdare birimleri tarafından yapılması gereken iş ve işlemlere ilişkin, İçişleri Bakanlığı Bilgi İşlem Dairesi Başkanlığının 17.06.2011 tarih ve 604 sayılı genelgesinin 7.maddesinde; "e-imzalı bir evraktan çıktı alınıp gönderilmesi gereken durumlarda, idarece yetkilendirilmiş görevlinin adı, soyadı ve </w:t>
                  </w:r>
                  <w:proofErr w:type="spellStart"/>
                  <w:r w:rsidRPr="00456F07">
                    <w:rPr>
                      <w:rFonts w:ascii="Verdana" w:eastAsia="Times New Roman" w:hAnsi="Verdana" w:cs="Times New Roman"/>
                      <w:sz w:val="18"/>
                      <w:szCs w:val="18"/>
                      <w:lang w:eastAsia="tr-TR"/>
                    </w:rPr>
                    <w:t>ünvanı</w:t>
                  </w:r>
                  <w:proofErr w:type="spellEnd"/>
                  <w:r w:rsidRPr="00456F07">
                    <w:rPr>
                      <w:rFonts w:ascii="Verdana" w:eastAsia="Times New Roman" w:hAnsi="Verdana" w:cs="Times New Roman"/>
                      <w:sz w:val="18"/>
                      <w:szCs w:val="18"/>
                      <w:lang w:eastAsia="tr-TR"/>
                    </w:rPr>
                    <w:t xml:space="preserve"> belirtilmek suretiyle görevli tarafından imzalanacak ve kırmızı ya da mavi mühürle mühürlenecektir." hükmü yer almaktadır. </w:t>
                  </w:r>
                  <w:r w:rsidRPr="00456F07">
                    <w:rPr>
                      <w:rFonts w:ascii="Verdana" w:eastAsia="Times New Roman" w:hAnsi="Verdana" w:cs="Times New Roman"/>
                      <w:sz w:val="18"/>
                      <w:szCs w:val="18"/>
                      <w:lang w:eastAsia="tr-TR"/>
                    </w:rPr>
                    <w:br/>
                    <w:t xml:space="preserve">Bu madde doğrultusunda; İl Özel İdaremiz tarafından e-içişleri projesinde hazırlanan ve e-imzalı bir evraktan çıktı alınıp, gönderilmesi gereken durumlarda imzalama ve mühürleme işlemini yapmak üzere İdaremiz personellerinden </w:t>
                  </w:r>
                  <w:r w:rsidRPr="00456F07">
                    <w:rPr>
                      <w:rFonts w:ascii="Verdana" w:eastAsia="Times New Roman" w:hAnsi="Verdana" w:cs="Times New Roman"/>
                      <w:b/>
                      <w:sz w:val="18"/>
                      <w:szCs w:val="18"/>
                      <w:lang w:eastAsia="tr-TR"/>
                    </w:rPr>
                    <w:t>Serkan ALTINOK</w:t>
                  </w:r>
                  <w:r w:rsidRPr="00456F07">
                    <w:rPr>
                      <w:rFonts w:ascii="Verdana" w:eastAsia="Times New Roman" w:hAnsi="Verdana" w:cs="Times New Roman"/>
                      <w:sz w:val="18"/>
                      <w:szCs w:val="18"/>
                      <w:lang w:eastAsia="tr-TR"/>
                    </w:rPr>
                    <w:t xml:space="preserve">' un görevlendirilmeleri uygun görülmüştür. </w:t>
                  </w:r>
                  <w:r w:rsidRPr="00456F07">
                    <w:rPr>
                      <w:rFonts w:ascii="Verdana" w:eastAsia="Times New Roman" w:hAnsi="Verdana" w:cs="Times New Roman"/>
                      <w:sz w:val="18"/>
                      <w:szCs w:val="18"/>
                      <w:lang w:eastAsia="tr-TR"/>
                    </w:rPr>
                    <w:br/>
                    <w:t xml:space="preserve">Bu nedenle; 22.10.2013 tarihinden itibaren İdaremizden gönderilen tüm yazışmalarda ıslak imza aranmaması , yerine e-imza kaşe ve mührünün aranması hususunu arz/rica ederim. </w:t>
                  </w:r>
                  <w:r w:rsidRPr="00456F07">
                    <w:rPr>
                      <w:rFonts w:ascii="Verdana" w:eastAsia="Times New Roman" w:hAnsi="Verdana" w:cs="Times New Roman"/>
                      <w:sz w:val="18"/>
                      <w:szCs w:val="18"/>
                      <w:lang w:eastAsia="tr-TR"/>
                    </w:rPr>
                    <w:br/>
                  </w:r>
                  <w:r w:rsidRPr="00456F07">
                    <w:rPr>
                      <w:rFonts w:ascii="Verdana" w:eastAsia="Times New Roman" w:hAnsi="Verdana" w:cs="Times New Roman"/>
                      <w:sz w:val="18"/>
                      <w:szCs w:val="18"/>
                      <w:lang w:eastAsia="tr-TR"/>
                    </w:rPr>
                    <w:br/>
                  </w:r>
                </w:p>
              </w:tc>
            </w:tr>
            <w:tr w:rsidR="003F7090" w:rsidRPr="00456F07" w:rsidTr="003A6F5C">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F7090" w:rsidRPr="00456F07" w:rsidRDefault="003F7090" w:rsidP="003A6F5C">
                  <w:pPr>
                    <w:spacing w:after="0" w:line="240" w:lineRule="auto"/>
                    <w:rPr>
                      <w:rFonts w:ascii="Verdana" w:eastAsia="Times New Roman" w:hAnsi="Verdana" w:cs="Times New Roman"/>
                      <w:sz w:val="18"/>
                      <w:szCs w:val="18"/>
                      <w:lang w:eastAsia="tr-TR"/>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F7090" w:rsidRPr="00456F07" w:rsidRDefault="003F7090" w:rsidP="003A6F5C">
                  <w:pPr>
                    <w:spacing w:after="0" w:line="240" w:lineRule="auto"/>
                    <w:jc w:val="center"/>
                    <w:rPr>
                      <w:rFonts w:ascii="Verdana" w:eastAsia="Times New Roman" w:hAnsi="Verdana" w:cs="Times New Roman"/>
                      <w:sz w:val="18"/>
                      <w:szCs w:val="18"/>
                      <w:lang w:eastAsia="tr-TR"/>
                    </w:rPr>
                  </w:pPr>
                  <w:r w:rsidRPr="00456F07">
                    <w:rPr>
                      <w:rFonts w:ascii="Verdana" w:eastAsia="Times New Roman" w:hAnsi="Verdana" w:cs="Times New Roman"/>
                      <w:sz w:val="18"/>
                      <w:szCs w:val="18"/>
                      <w:lang w:eastAsia="tr-TR"/>
                    </w:rPr>
                    <w:t>Ekrem AKDOĞAN</w:t>
                  </w:r>
                  <w:r w:rsidRPr="00456F07">
                    <w:rPr>
                      <w:rFonts w:ascii="Verdana" w:eastAsia="Times New Roman" w:hAnsi="Verdana" w:cs="Times New Roman"/>
                      <w:sz w:val="18"/>
                      <w:szCs w:val="18"/>
                      <w:lang w:eastAsia="tr-TR"/>
                    </w:rPr>
                    <w:br/>
                    <w:t>Vali a.</w:t>
                  </w:r>
                  <w:r w:rsidRPr="00456F07">
                    <w:rPr>
                      <w:rFonts w:ascii="Verdana" w:eastAsia="Times New Roman" w:hAnsi="Verdana" w:cs="Times New Roman"/>
                      <w:sz w:val="18"/>
                      <w:szCs w:val="18"/>
                      <w:lang w:eastAsia="tr-TR"/>
                    </w:rPr>
                    <w:br/>
                    <w:t>Genel Sekreter</w:t>
                  </w:r>
                </w:p>
              </w:tc>
            </w:tr>
          </w:tbl>
          <w:p w:rsidR="003F7090" w:rsidRPr="00456F07" w:rsidRDefault="003F7090" w:rsidP="003A6F5C">
            <w:pPr>
              <w:spacing w:after="0" w:line="240" w:lineRule="auto"/>
              <w:rPr>
                <w:rFonts w:ascii="Verdana" w:eastAsia="Times New Roman" w:hAnsi="Verdana" w:cs="Times New Roman"/>
                <w:sz w:val="18"/>
                <w:szCs w:val="18"/>
                <w:lang w:eastAsia="tr-TR"/>
              </w:rPr>
            </w:pPr>
          </w:p>
        </w:tc>
      </w:tr>
    </w:tbl>
    <w:p w:rsidR="00F03E69" w:rsidRDefault="00F03E69"/>
    <w:p w:rsidR="006C14B7" w:rsidRDefault="006C14B7"/>
    <w:p w:rsidR="006C14B7" w:rsidRDefault="006C14B7" w:rsidP="006C14B7">
      <w:pPr>
        <w:jc w:val="center"/>
        <w:rPr>
          <w:rFonts w:ascii="Arial" w:hAnsi="Arial" w:cs="Arial"/>
          <w:sz w:val="20"/>
          <w:szCs w:val="20"/>
        </w:rPr>
      </w:pPr>
      <w:r>
        <w:rPr>
          <w:rFonts w:ascii="Arial" w:hAnsi="Arial" w:cs="Arial"/>
          <w:sz w:val="20"/>
          <w:szCs w:val="20"/>
        </w:rPr>
        <w:t>Gümüşhane İl Göç İdaresi Müdürlüğü</w:t>
      </w:r>
    </w:p>
    <w:p w:rsidR="006C14B7" w:rsidRDefault="006C14B7" w:rsidP="006C14B7">
      <w:pPr>
        <w:jc w:val="center"/>
      </w:pPr>
      <w:r>
        <w:rPr>
          <w:noProof/>
          <w:lang w:eastAsia="tr-TR"/>
        </w:rPr>
        <w:drawing>
          <wp:inline distT="0" distB="0" distL="0" distR="0">
            <wp:extent cx="4543425" cy="2857500"/>
            <wp:effectExtent l="19050" t="0" r="9525" b="0"/>
            <wp:docPr id="2"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5" cstate="print"/>
                    <a:srcRect/>
                    <a:stretch>
                      <a:fillRect/>
                    </a:stretch>
                  </pic:blipFill>
                  <pic:spPr bwMode="auto">
                    <a:xfrm>
                      <a:off x="0" y="0"/>
                      <a:ext cx="4543425" cy="2857500"/>
                    </a:xfrm>
                    <a:prstGeom prst="rect">
                      <a:avLst/>
                    </a:prstGeom>
                    <a:noFill/>
                    <a:ln w="9525">
                      <a:noFill/>
                      <a:miter lim="800000"/>
                      <a:headEnd/>
                      <a:tailEnd/>
                    </a:ln>
                  </pic:spPr>
                </pic:pic>
              </a:graphicData>
            </a:graphic>
          </wp:inline>
        </w:drawing>
      </w:r>
    </w:p>
    <w:tbl>
      <w:tblPr>
        <w:tblW w:w="1134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34"/>
        <w:gridCol w:w="10185"/>
        <w:gridCol w:w="21"/>
      </w:tblGrid>
      <w:tr w:rsidR="005E5938" w:rsidRPr="005E5938" w:rsidTr="005E5938">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5E5938" w:rsidRPr="005E5938" w:rsidRDefault="005E5938" w:rsidP="005E5938">
            <w:pPr>
              <w:spacing w:after="240" w:line="240" w:lineRule="auto"/>
              <w:jc w:val="center"/>
              <w:rPr>
                <w:rFonts w:ascii="Verdana" w:eastAsia="Times New Roman" w:hAnsi="Verdana" w:cs="Times New Roman"/>
                <w:sz w:val="18"/>
                <w:szCs w:val="18"/>
                <w:lang w:eastAsia="tr-TR"/>
              </w:rPr>
            </w:pPr>
            <w:r w:rsidRPr="005E5938">
              <w:rPr>
                <w:rFonts w:ascii="Verdana" w:eastAsia="Times New Roman" w:hAnsi="Verdana" w:cs="Times New Roman"/>
                <w:sz w:val="18"/>
                <w:szCs w:val="18"/>
                <w:lang w:eastAsia="tr-TR"/>
              </w:rPr>
              <w:lastRenderedPageBreak/>
              <w:t>T.C.</w:t>
            </w:r>
            <w:r w:rsidRPr="005E5938">
              <w:rPr>
                <w:rFonts w:ascii="Verdana" w:eastAsia="Times New Roman" w:hAnsi="Verdana" w:cs="Times New Roman"/>
                <w:sz w:val="18"/>
                <w:szCs w:val="18"/>
                <w:lang w:eastAsia="tr-TR"/>
              </w:rPr>
              <w:br/>
              <w:t>GÜMÜŞHANE İL ÖZEL İDARESİ</w:t>
            </w:r>
            <w:r w:rsidRPr="005E5938">
              <w:rPr>
                <w:rFonts w:ascii="Verdana" w:eastAsia="Times New Roman" w:hAnsi="Verdana" w:cs="Times New Roman"/>
                <w:sz w:val="18"/>
                <w:szCs w:val="18"/>
                <w:lang w:eastAsia="tr-TR"/>
              </w:rPr>
              <w:br/>
              <w:t>Yazı İşleri Müdürlüğü</w:t>
            </w:r>
          </w:p>
        </w:tc>
      </w:tr>
      <w:tr w:rsidR="005E5938" w:rsidRPr="005E5938" w:rsidTr="005E5938">
        <w:trPr>
          <w:tblCellSpacing w:w="0" w:type="dxa"/>
          <w:jc w:val="center"/>
        </w:trPr>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5938" w:rsidRPr="005E5938" w:rsidRDefault="005E5938" w:rsidP="005E5938">
            <w:pPr>
              <w:spacing w:after="0" w:line="240" w:lineRule="auto"/>
              <w:rPr>
                <w:rFonts w:ascii="Verdana" w:eastAsia="Times New Roman" w:hAnsi="Verdana" w:cs="Times New Roman"/>
                <w:sz w:val="18"/>
                <w:szCs w:val="18"/>
                <w:lang w:eastAsia="tr-TR"/>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8340"/>
              <w:gridCol w:w="1109"/>
            </w:tblGrid>
            <w:tr w:rsidR="005E5938" w:rsidRPr="005E5938">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E5938" w:rsidRPr="005E5938" w:rsidRDefault="005E5938" w:rsidP="005E5938">
                  <w:pPr>
                    <w:spacing w:after="0" w:line="240" w:lineRule="auto"/>
                    <w:rPr>
                      <w:rFonts w:ascii="Verdana" w:eastAsia="Times New Roman" w:hAnsi="Verdana" w:cs="Times New Roman"/>
                      <w:sz w:val="18"/>
                      <w:szCs w:val="18"/>
                      <w:lang w:eastAsia="tr-TR"/>
                    </w:rPr>
                  </w:pPr>
                  <w:r w:rsidRPr="005E5938">
                    <w:rPr>
                      <w:rFonts w:ascii="Verdana" w:eastAsia="Times New Roman" w:hAnsi="Verdana" w:cs="Times New Roman"/>
                      <w:color w:val="FF0000"/>
                      <w:sz w:val="18"/>
                      <w:szCs w:val="18"/>
                      <w:lang w:eastAsia="tr-TR"/>
                    </w:rPr>
                    <w:t>DAĞITIMLI</w:t>
                  </w:r>
                </w:p>
              </w:tc>
            </w:tr>
            <w:tr w:rsidR="005E5938" w:rsidRPr="005E5938">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rsidR="005E5938" w:rsidRPr="005E5938" w:rsidRDefault="005E5938" w:rsidP="005E5938">
                  <w:pPr>
                    <w:spacing w:after="0" w:line="240" w:lineRule="auto"/>
                    <w:rPr>
                      <w:rFonts w:ascii="Verdana" w:eastAsia="Times New Roman" w:hAnsi="Verdana" w:cs="Times New Roman"/>
                      <w:sz w:val="18"/>
                      <w:szCs w:val="18"/>
                      <w:lang w:eastAsia="tr-TR"/>
                    </w:rPr>
                  </w:pPr>
                  <w:r w:rsidRPr="005E5938">
                    <w:rPr>
                      <w:rFonts w:ascii="Verdana" w:eastAsia="Times New Roman" w:hAnsi="Verdana" w:cs="Times New Roman"/>
                      <w:sz w:val="18"/>
                      <w:szCs w:val="18"/>
                      <w:lang w:eastAsia="tr-TR"/>
                    </w:rPr>
                    <w:t>Sayı   :</w:t>
                  </w:r>
                </w:p>
              </w:tc>
              <w:tc>
                <w:tcPr>
                  <w:tcW w:w="5000" w:type="pct"/>
                  <w:tcBorders>
                    <w:top w:val="outset" w:sz="6" w:space="0" w:color="auto"/>
                    <w:left w:val="outset" w:sz="6" w:space="0" w:color="auto"/>
                    <w:bottom w:val="outset" w:sz="6" w:space="0" w:color="auto"/>
                    <w:right w:val="outset" w:sz="6" w:space="0" w:color="auto"/>
                  </w:tcBorders>
                  <w:vAlign w:val="center"/>
                  <w:hideMark/>
                </w:tcPr>
                <w:p w:rsidR="005E5938" w:rsidRPr="005E5938" w:rsidRDefault="005E5938" w:rsidP="005E5938">
                  <w:pPr>
                    <w:spacing w:after="0" w:line="240" w:lineRule="auto"/>
                    <w:rPr>
                      <w:rFonts w:ascii="Verdana" w:eastAsia="Times New Roman" w:hAnsi="Verdana" w:cs="Times New Roman"/>
                      <w:sz w:val="18"/>
                      <w:szCs w:val="18"/>
                      <w:lang w:eastAsia="tr-TR"/>
                    </w:rPr>
                  </w:pPr>
                  <w:r w:rsidRPr="005E5938">
                    <w:rPr>
                      <w:rFonts w:ascii="Verdana" w:eastAsia="Times New Roman" w:hAnsi="Verdana" w:cs="Times New Roman"/>
                      <w:sz w:val="18"/>
                      <w:szCs w:val="18"/>
                      <w:lang w:eastAsia="tr-TR"/>
                    </w:rPr>
                    <w:t>46348827</w:t>
                  </w:r>
                </w:p>
              </w:tc>
              <w:tc>
                <w:tcPr>
                  <w:tcW w:w="0" w:type="auto"/>
                  <w:tcBorders>
                    <w:top w:val="outset" w:sz="6" w:space="0" w:color="auto"/>
                    <w:left w:val="outset" w:sz="6" w:space="0" w:color="auto"/>
                    <w:bottom w:val="outset" w:sz="6" w:space="0" w:color="auto"/>
                    <w:right w:val="outset" w:sz="6" w:space="0" w:color="auto"/>
                  </w:tcBorders>
                  <w:vAlign w:val="center"/>
                  <w:hideMark/>
                </w:tcPr>
                <w:p w:rsidR="005E5938" w:rsidRPr="005E5938" w:rsidRDefault="005E5938" w:rsidP="005E5938">
                  <w:pPr>
                    <w:spacing w:after="0" w:line="240" w:lineRule="auto"/>
                    <w:rPr>
                      <w:rFonts w:ascii="Verdana" w:eastAsia="Times New Roman" w:hAnsi="Verdana" w:cs="Times New Roman"/>
                      <w:sz w:val="18"/>
                      <w:szCs w:val="18"/>
                      <w:lang w:eastAsia="tr-TR"/>
                    </w:rPr>
                  </w:pPr>
                  <w:r w:rsidRPr="005E5938">
                    <w:rPr>
                      <w:rFonts w:ascii="Verdana" w:eastAsia="Times New Roman" w:hAnsi="Verdana" w:cs="Times New Roman"/>
                      <w:sz w:val="18"/>
                      <w:szCs w:val="18"/>
                      <w:lang w:eastAsia="tr-TR"/>
                    </w:rPr>
                    <w:t>08/05/2014</w:t>
                  </w:r>
                </w:p>
              </w:tc>
            </w:tr>
            <w:tr w:rsidR="005E5938" w:rsidRPr="005E5938">
              <w:trPr>
                <w:trHeight w:val="284"/>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E5938" w:rsidRPr="005E5938" w:rsidRDefault="005E5938" w:rsidP="005E5938">
                  <w:pPr>
                    <w:spacing w:after="0" w:line="240" w:lineRule="auto"/>
                    <w:rPr>
                      <w:rFonts w:ascii="Verdana" w:eastAsia="Times New Roman" w:hAnsi="Verdana" w:cs="Times New Roman"/>
                      <w:sz w:val="18"/>
                      <w:szCs w:val="18"/>
                      <w:lang w:eastAsia="tr-TR"/>
                    </w:rPr>
                  </w:pPr>
                </w:p>
              </w:tc>
            </w:tr>
            <w:tr w:rsidR="005E5938" w:rsidRPr="005E5938">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5E5938" w:rsidRPr="005E5938" w:rsidRDefault="005E5938" w:rsidP="005E5938">
                  <w:pPr>
                    <w:spacing w:after="0" w:line="240" w:lineRule="auto"/>
                    <w:rPr>
                      <w:rFonts w:ascii="Verdana" w:eastAsia="Times New Roman" w:hAnsi="Verdana" w:cs="Times New Roman"/>
                      <w:sz w:val="18"/>
                      <w:szCs w:val="18"/>
                      <w:lang w:eastAsia="tr-TR"/>
                    </w:rPr>
                  </w:pPr>
                  <w:r w:rsidRPr="005E5938">
                    <w:rPr>
                      <w:rFonts w:ascii="Verdana" w:eastAsia="Times New Roman" w:hAnsi="Verdana" w:cs="Times New Roman"/>
                      <w:sz w:val="18"/>
                      <w:szCs w:val="18"/>
                      <w:lang w:eastAsia="tr-TR"/>
                    </w:rPr>
                    <w:t>Konu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938" w:rsidRPr="005E5938" w:rsidRDefault="005E5938" w:rsidP="005E5938">
                  <w:pPr>
                    <w:spacing w:after="0" w:line="240" w:lineRule="auto"/>
                    <w:rPr>
                      <w:rFonts w:ascii="Verdana" w:eastAsia="Times New Roman" w:hAnsi="Verdana" w:cs="Times New Roman"/>
                      <w:sz w:val="18"/>
                      <w:szCs w:val="18"/>
                      <w:lang w:eastAsia="tr-TR"/>
                    </w:rPr>
                  </w:pPr>
                  <w:r w:rsidRPr="005E5938">
                    <w:rPr>
                      <w:rFonts w:ascii="Verdana" w:eastAsia="Times New Roman" w:hAnsi="Verdana" w:cs="Times New Roman"/>
                      <w:sz w:val="18"/>
                      <w:szCs w:val="18"/>
                      <w:lang w:eastAsia="tr-TR"/>
                    </w:rPr>
                    <w:t>Evrak Yetkilisi.</w:t>
                  </w:r>
                </w:p>
              </w:tc>
              <w:tc>
                <w:tcPr>
                  <w:tcW w:w="0" w:type="auto"/>
                  <w:tcBorders>
                    <w:top w:val="outset" w:sz="6" w:space="0" w:color="auto"/>
                    <w:left w:val="outset" w:sz="6" w:space="0" w:color="auto"/>
                    <w:bottom w:val="outset" w:sz="6" w:space="0" w:color="auto"/>
                    <w:right w:val="outset" w:sz="6" w:space="0" w:color="auto"/>
                  </w:tcBorders>
                  <w:vAlign w:val="center"/>
                  <w:hideMark/>
                </w:tcPr>
                <w:p w:rsidR="005E5938" w:rsidRPr="005E5938" w:rsidRDefault="005E5938" w:rsidP="005E5938">
                  <w:pPr>
                    <w:spacing w:after="0" w:line="240" w:lineRule="auto"/>
                    <w:rPr>
                      <w:rFonts w:ascii="Verdana" w:eastAsia="Times New Roman" w:hAnsi="Verdana" w:cs="Times New Roman"/>
                      <w:sz w:val="18"/>
                      <w:szCs w:val="18"/>
                      <w:lang w:eastAsia="tr-TR"/>
                    </w:rPr>
                  </w:pPr>
                </w:p>
              </w:tc>
            </w:tr>
            <w:tr w:rsidR="005E5938" w:rsidRPr="005E5938">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E5938" w:rsidRPr="005E5938" w:rsidRDefault="005E5938" w:rsidP="005E5938">
                  <w:pPr>
                    <w:spacing w:after="240" w:line="240" w:lineRule="auto"/>
                    <w:rPr>
                      <w:rFonts w:ascii="Verdana" w:eastAsia="Times New Roman" w:hAnsi="Verdana" w:cs="Times New Roman"/>
                      <w:sz w:val="18"/>
                      <w:szCs w:val="18"/>
                      <w:lang w:eastAsia="tr-TR"/>
                    </w:rPr>
                  </w:pPr>
                  <w:r w:rsidRPr="005E5938">
                    <w:rPr>
                      <w:rFonts w:ascii="Verdana" w:eastAsia="Times New Roman" w:hAnsi="Verdana" w:cs="Times New Roman"/>
                      <w:sz w:val="18"/>
                      <w:szCs w:val="18"/>
                      <w:lang w:eastAsia="tr-TR"/>
                    </w:rPr>
                    <w:br/>
                  </w:r>
                </w:p>
              </w:tc>
            </w:tr>
            <w:tr w:rsidR="005E5938" w:rsidRPr="005E5938">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E5938" w:rsidRPr="005E5938" w:rsidRDefault="005E5938" w:rsidP="005E5938">
                  <w:pPr>
                    <w:spacing w:after="0" w:line="240" w:lineRule="auto"/>
                    <w:jc w:val="center"/>
                    <w:rPr>
                      <w:rFonts w:ascii="Verdana" w:eastAsia="Times New Roman" w:hAnsi="Verdana" w:cs="Times New Roman"/>
                      <w:sz w:val="18"/>
                      <w:szCs w:val="18"/>
                      <w:lang w:eastAsia="tr-TR"/>
                    </w:rPr>
                  </w:pPr>
                  <w:r>
                    <w:rPr>
                      <w:rFonts w:ascii="Verdana" w:eastAsia="Times New Roman" w:hAnsi="Verdana" w:cs="Times New Roman"/>
                      <w:sz w:val="18"/>
                      <w:szCs w:val="18"/>
                      <w:lang w:eastAsia="tr-TR"/>
                    </w:rPr>
                    <w:t>……..</w:t>
                  </w:r>
                  <w:r w:rsidRPr="005E5938">
                    <w:rPr>
                      <w:rFonts w:ascii="Verdana" w:eastAsia="Times New Roman" w:hAnsi="Verdana" w:cs="Times New Roman"/>
                      <w:sz w:val="18"/>
                      <w:szCs w:val="18"/>
                      <w:lang w:eastAsia="tr-TR"/>
                    </w:rPr>
                    <w:t xml:space="preserve"> Valiliğine</w:t>
                  </w:r>
                </w:p>
              </w:tc>
            </w:tr>
            <w:tr w:rsidR="005E5938" w:rsidRPr="005E5938">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E5938" w:rsidRPr="005E5938" w:rsidRDefault="005E5938" w:rsidP="005E5938">
                  <w:pPr>
                    <w:spacing w:after="240" w:line="240" w:lineRule="auto"/>
                    <w:rPr>
                      <w:rFonts w:ascii="Verdana" w:eastAsia="Times New Roman" w:hAnsi="Verdana" w:cs="Times New Roman"/>
                      <w:sz w:val="18"/>
                      <w:szCs w:val="18"/>
                      <w:lang w:eastAsia="tr-TR"/>
                    </w:rPr>
                  </w:pPr>
                  <w:r w:rsidRPr="005E5938">
                    <w:rPr>
                      <w:rFonts w:ascii="Verdana" w:eastAsia="Times New Roman" w:hAnsi="Verdana" w:cs="Times New Roman"/>
                      <w:sz w:val="18"/>
                      <w:szCs w:val="18"/>
                      <w:lang w:eastAsia="tr-TR"/>
                    </w:rPr>
                    <w:br/>
                  </w:r>
                </w:p>
              </w:tc>
            </w:tr>
            <w:tr w:rsidR="005E5938" w:rsidRPr="005E5938">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5E5938" w:rsidRPr="005E5938" w:rsidRDefault="005E5938" w:rsidP="005E5938">
                  <w:pPr>
                    <w:spacing w:before="100" w:beforeAutospacing="1" w:after="240" w:line="240" w:lineRule="auto"/>
                    <w:rPr>
                      <w:rFonts w:ascii="Verdana" w:eastAsia="Times New Roman" w:hAnsi="Verdana" w:cs="Times New Roman"/>
                      <w:sz w:val="18"/>
                      <w:szCs w:val="18"/>
                      <w:lang w:eastAsia="tr-TR"/>
                    </w:rPr>
                  </w:pPr>
                  <w:r w:rsidRPr="005E5938">
                    <w:rPr>
                      <w:rFonts w:ascii="Verdana" w:eastAsia="Times New Roman" w:hAnsi="Verdana" w:cs="Times New Roman"/>
                      <w:sz w:val="18"/>
                      <w:szCs w:val="18"/>
                      <w:lang w:eastAsia="tr-TR"/>
                    </w:rPr>
                    <w:t xml:space="preserve">         01.08.2011 tarihinden itibaren İçişleri Bakanlığı Merkez Birimleriyle Valilik, Kaymakamlık ve İl Özel İdare birimleri tarafından yapılması gereken iş ve işlemlere ilişkin, İçişleri Bakanlığı Bilgi İşlem Dairesi Başkanlığının 17.06.2011 tarih ve 604 sayılı genelgesinin 7.maddesinde; "e-imzalı bir evraktan çıktı alınıp gönderilmesi gereken durumlarda, idarece yetkilendirilmiş görevlinin adı, soyadı ve </w:t>
                  </w:r>
                  <w:proofErr w:type="spellStart"/>
                  <w:r w:rsidRPr="005E5938">
                    <w:rPr>
                      <w:rFonts w:ascii="Verdana" w:eastAsia="Times New Roman" w:hAnsi="Verdana" w:cs="Times New Roman"/>
                      <w:sz w:val="18"/>
                      <w:szCs w:val="18"/>
                      <w:lang w:eastAsia="tr-TR"/>
                    </w:rPr>
                    <w:t>ünvanı</w:t>
                  </w:r>
                  <w:proofErr w:type="spellEnd"/>
                  <w:r w:rsidRPr="005E5938">
                    <w:rPr>
                      <w:rFonts w:ascii="Verdana" w:eastAsia="Times New Roman" w:hAnsi="Verdana" w:cs="Times New Roman"/>
                      <w:sz w:val="18"/>
                      <w:szCs w:val="18"/>
                      <w:lang w:eastAsia="tr-TR"/>
                    </w:rPr>
                    <w:t xml:space="preserve"> belirtilmek suretiyle görevli tarafından imzalanacak ve kırmızı ya da mavi mühürle mühürlenecektir." hükmü yer almaktadır.  </w:t>
                  </w:r>
                  <w:r w:rsidRPr="005E5938">
                    <w:rPr>
                      <w:rFonts w:ascii="Verdana" w:eastAsia="Times New Roman" w:hAnsi="Verdana" w:cs="Times New Roman"/>
                      <w:sz w:val="18"/>
                      <w:szCs w:val="18"/>
                      <w:lang w:eastAsia="tr-TR"/>
                    </w:rPr>
                    <w:br/>
                    <w:t xml:space="preserve">        Bu madde doğrultusunda; İl Özel İdaremiz tarafından e-içişleri projesinde hazırlanan ve e-imzalı bir evraktan çıktı alınıp, gönderilmesi gereken durumlarda imzalama ve mühürleme işlemini yapmak üzere  İdaremiz personellerinden </w:t>
                  </w:r>
                  <w:r w:rsidRPr="005E5938">
                    <w:rPr>
                      <w:rFonts w:ascii="Verdana" w:eastAsia="Times New Roman" w:hAnsi="Verdana" w:cs="Times New Roman"/>
                      <w:b/>
                      <w:sz w:val="18"/>
                      <w:szCs w:val="18"/>
                      <w:lang w:eastAsia="tr-TR"/>
                    </w:rPr>
                    <w:t>Hürriyet ODABAŞ</w:t>
                  </w:r>
                  <w:r w:rsidRPr="005E5938">
                    <w:rPr>
                      <w:rFonts w:ascii="Verdana" w:eastAsia="Times New Roman" w:hAnsi="Verdana" w:cs="Times New Roman"/>
                      <w:sz w:val="18"/>
                      <w:szCs w:val="18"/>
                      <w:lang w:eastAsia="tr-TR"/>
                    </w:rPr>
                    <w:t xml:space="preserve"> '</w:t>
                  </w:r>
                  <w:proofErr w:type="spellStart"/>
                  <w:r w:rsidRPr="005E5938">
                    <w:rPr>
                      <w:rFonts w:ascii="Verdana" w:eastAsia="Times New Roman" w:hAnsi="Verdana" w:cs="Times New Roman"/>
                      <w:sz w:val="18"/>
                      <w:szCs w:val="18"/>
                      <w:lang w:eastAsia="tr-TR"/>
                    </w:rPr>
                    <w:t>ın</w:t>
                  </w:r>
                  <w:proofErr w:type="spellEnd"/>
                  <w:r w:rsidRPr="005E5938">
                    <w:rPr>
                      <w:rFonts w:ascii="Verdana" w:eastAsia="Times New Roman" w:hAnsi="Verdana" w:cs="Times New Roman"/>
                      <w:sz w:val="18"/>
                      <w:szCs w:val="18"/>
                      <w:lang w:eastAsia="tr-TR"/>
                    </w:rPr>
                    <w:t xml:space="preserve"> görevlendirilmeleri uygun görülmüştür.  </w:t>
                  </w:r>
                  <w:r w:rsidRPr="005E5938">
                    <w:rPr>
                      <w:rFonts w:ascii="Verdana" w:eastAsia="Times New Roman" w:hAnsi="Verdana" w:cs="Times New Roman"/>
                      <w:sz w:val="18"/>
                      <w:szCs w:val="18"/>
                      <w:lang w:eastAsia="tr-TR"/>
                    </w:rPr>
                    <w:br/>
                    <w:t xml:space="preserve">        Bu nedenle; 07.05.2014 tarihinden itibaren İdaremizden gönderilen tüm yazışmalarda ıslak imza aranmaması , yerine e-imza kaşe ve mührünün aranması hususunu arz/rica ederim. </w:t>
                  </w:r>
                </w:p>
              </w:tc>
            </w:tr>
          </w:tbl>
          <w:p w:rsidR="005E5938" w:rsidRPr="005E5938" w:rsidRDefault="005E5938" w:rsidP="005E5938">
            <w:pPr>
              <w:spacing w:after="0" w:line="240" w:lineRule="auto"/>
              <w:rPr>
                <w:rFonts w:ascii="Verdana" w:eastAsia="Times New Roman" w:hAnsi="Verdana" w:cs="Times New Roman"/>
                <w:sz w:val="18"/>
                <w:szCs w:val="18"/>
                <w:lang w:eastAsia="tr-TR"/>
              </w:rPr>
            </w:pPr>
          </w:p>
        </w:tc>
        <w:tc>
          <w:tcPr>
            <w:tcW w:w="0" w:type="auto"/>
            <w:shd w:val="clear" w:color="auto" w:fill="FFFFFF"/>
            <w:vAlign w:val="center"/>
            <w:hideMark/>
          </w:tcPr>
          <w:p w:rsidR="005E5938" w:rsidRPr="005E5938" w:rsidRDefault="005E5938" w:rsidP="005E5938">
            <w:pPr>
              <w:spacing w:after="0" w:line="240" w:lineRule="auto"/>
              <w:rPr>
                <w:rFonts w:ascii="Times New Roman" w:eastAsia="Times New Roman" w:hAnsi="Times New Roman" w:cs="Times New Roman"/>
                <w:sz w:val="20"/>
                <w:szCs w:val="20"/>
                <w:lang w:eastAsia="tr-TR"/>
              </w:rPr>
            </w:pPr>
          </w:p>
        </w:tc>
      </w:tr>
    </w:tbl>
    <w:p w:rsidR="005E5938" w:rsidRDefault="00E8031E" w:rsidP="006C14B7">
      <w:pPr>
        <w:jc w:val="center"/>
      </w:pPr>
      <w:r>
        <w:rPr>
          <w:noProof/>
          <w:lang w:eastAsia="tr-TR"/>
        </w:rPr>
        <w:drawing>
          <wp:inline distT="0" distB="0" distL="0" distR="0">
            <wp:extent cx="5760720" cy="3707842"/>
            <wp:effectExtent l="19050" t="0" r="0" b="0"/>
            <wp:docPr id="3" name="Resim 1" descr="C:\Users\caner.demirel\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jpg"/>
                    <pic:cNvPicPr>
                      <a:picLocks noChangeAspect="1" noChangeArrowheads="1"/>
                    </pic:cNvPicPr>
                  </pic:nvPicPr>
                  <pic:blipFill>
                    <a:blip r:embed="rId6" cstate="print"/>
                    <a:srcRect/>
                    <a:stretch>
                      <a:fillRect/>
                    </a:stretch>
                  </pic:blipFill>
                  <pic:spPr bwMode="auto">
                    <a:xfrm>
                      <a:off x="0" y="0"/>
                      <a:ext cx="5760720" cy="3707842"/>
                    </a:xfrm>
                    <a:prstGeom prst="rect">
                      <a:avLst/>
                    </a:prstGeom>
                    <a:noFill/>
                    <a:ln w="9525">
                      <a:noFill/>
                      <a:miter lim="800000"/>
                      <a:headEnd/>
                      <a:tailEnd/>
                    </a:ln>
                  </pic:spPr>
                </pic:pic>
              </a:graphicData>
            </a:graphic>
          </wp:inline>
        </w:drawing>
      </w:r>
    </w:p>
    <w:p w:rsidR="00063C0E" w:rsidRDefault="00063C0E" w:rsidP="006C14B7">
      <w:pPr>
        <w:jc w:val="center"/>
      </w:pPr>
    </w:p>
    <w:p w:rsidR="00063C0E" w:rsidRDefault="00063C0E" w:rsidP="006C14B7">
      <w:pPr>
        <w:jc w:val="center"/>
      </w:pPr>
      <w:r>
        <w:rPr>
          <w:noProof/>
          <w:lang w:eastAsia="tr-TR"/>
        </w:rPr>
        <w:lastRenderedPageBreak/>
        <w:drawing>
          <wp:inline distT="0" distB="0" distL="0" distR="0">
            <wp:extent cx="5760720" cy="3003861"/>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3003861"/>
                    </a:xfrm>
                    <a:prstGeom prst="rect">
                      <a:avLst/>
                    </a:prstGeom>
                    <a:noFill/>
                    <a:ln w="9525">
                      <a:noFill/>
                      <a:miter lim="800000"/>
                      <a:headEnd/>
                      <a:tailEnd/>
                    </a:ln>
                  </pic:spPr>
                </pic:pic>
              </a:graphicData>
            </a:graphic>
          </wp:inline>
        </w:drawing>
      </w:r>
    </w:p>
    <w:p w:rsidR="00953742" w:rsidRDefault="00953742" w:rsidP="006C14B7">
      <w:pPr>
        <w:jc w:val="center"/>
      </w:pPr>
    </w:p>
    <w:p w:rsidR="00953742" w:rsidRDefault="00953742" w:rsidP="006C14B7">
      <w:pPr>
        <w:jc w:val="center"/>
      </w:pPr>
    </w:p>
    <w:p w:rsidR="00953742" w:rsidRDefault="00953742" w:rsidP="006C14B7">
      <w:pPr>
        <w:jc w:val="center"/>
      </w:pPr>
      <w:r>
        <w:rPr>
          <w:noProof/>
          <w:lang w:eastAsia="tr-TR"/>
        </w:rPr>
        <w:drawing>
          <wp:inline distT="0" distB="0" distL="0" distR="0">
            <wp:extent cx="5760720" cy="4160044"/>
            <wp:effectExtent l="19050" t="0" r="0" b="0"/>
            <wp:docPr id="5"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8" cstate="print"/>
                    <a:srcRect/>
                    <a:stretch>
                      <a:fillRect/>
                    </a:stretch>
                  </pic:blipFill>
                  <pic:spPr bwMode="auto">
                    <a:xfrm>
                      <a:off x="0" y="0"/>
                      <a:ext cx="5760720" cy="4160044"/>
                    </a:xfrm>
                    <a:prstGeom prst="rect">
                      <a:avLst/>
                    </a:prstGeom>
                    <a:noFill/>
                    <a:ln w="9525">
                      <a:noFill/>
                      <a:miter lim="800000"/>
                      <a:headEnd/>
                      <a:tailEnd/>
                    </a:ln>
                  </pic:spPr>
                </pic:pic>
              </a:graphicData>
            </a:graphic>
          </wp:inline>
        </w:drawing>
      </w:r>
    </w:p>
    <w:p w:rsidR="00C63FC3" w:rsidRDefault="00C63FC3" w:rsidP="006C14B7">
      <w:pPr>
        <w:jc w:val="center"/>
      </w:pPr>
    </w:p>
    <w:p w:rsidR="00C63FC3" w:rsidRDefault="00C63FC3" w:rsidP="006C14B7">
      <w:pPr>
        <w:jc w:val="center"/>
      </w:pPr>
    </w:p>
    <w:p w:rsidR="00C63FC3" w:rsidRDefault="00C63FC3" w:rsidP="006C14B7">
      <w:pPr>
        <w:jc w:val="center"/>
      </w:pPr>
      <w:r w:rsidRPr="00C63FC3">
        <w:rPr>
          <w:noProof/>
          <w:lang w:eastAsia="tr-TR"/>
        </w:rPr>
        <w:lastRenderedPageBreak/>
        <w:drawing>
          <wp:inline distT="0" distB="0" distL="0" distR="0">
            <wp:extent cx="2505075" cy="7334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733425"/>
                    </a:xfrm>
                    <a:prstGeom prst="rect">
                      <a:avLst/>
                    </a:prstGeom>
                    <a:noFill/>
                    <a:ln>
                      <a:noFill/>
                    </a:ln>
                  </pic:spPr>
                </pic:pic>
              </a:graphicData>
            </a:graphic>
          </wp:inline>
        </w:drawing>
      </w:r>
    </w:p>
    <w:p w:rsidR="00C63FC3" w:rsidRDefault="00C63FC3" w:rsidP="006C14B7">
      <w:pPr>
        <w:jc w:val="center"/>
      </w:pPr>
      <w:r w:rsidRPr="00C63FC3">
        <w:rPr>
          <w:noProof/>
          <w:lang w:eastAsia="tr-TR"/>
        </w:rPr>
        <w:drawing>
          <wp:inline distT="0" distB="0" distL="0" distR="0">
            <wp:extent cx="5438775" cy="8858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885825"/>
                    </a:xfrm>
                    <a:prstGeom prst="rect">
                      <a:avLst/>
                    </a:prstGeom>
                    <a:noFill/>
                    <a:ln>
                      <a:noFill/>
                    </a:ln>
                  </pic:spPr>
                </pic:pic>
              </a:graphicData>
            </a:graphic>
          </wp:inline>
        </w:drawing>
      </w:r>
      <w:bookmarkStart w:id="0" w:name="_GoBack"/>
      <w:bookmarkEnd w:id="0"/>
    </w:p>
    <w:sectPr w:rsidR="00C63FC3" w:rsidSect="00F03E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B07C00"/>
    <w:rsid w:val="00063C0E"/>
    <w:rsid w:val="00132A69"/>
    <w:rsid w:val="00196654"/>
    <w:rsid w:val="00291F41"/>
    <w:rsid w:val="003F7090"/>
    <w:rsid w:val="004459B8"/>
    <w:rsid w:val="005E5938"/>
    <w:rsid w:val="006C14B7"/>
    <w:rsid w:val="00953742"/>
    <w:rsid w:val="00B07C00"/>
    <w:rsid w:val="00C63FC3"/>
    <w:rsid w:val="00C83453"/>
    <w:rsid w:val="00E8031E"/>
    <w:rsid w:val="00F03E69"/>
    <w:rsid w:val="00F268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3B6D4"/>
  <w15:docId w15:val="{96E05AAE-57F8-4161-8128-D9B2D0F3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E6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07C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07C00"/>
    <w:rPr>
      <w:rFonts w:ascii="Tahoma" w:hAnsi="Tahoma" w:cs="Tahoma"/>
      <w:sz w:val="16"/>
      <w:szCs w:val="16"/>
    </w:rPr>
  </w:style>
  <w:style w:type="paragraph" w:styleId="NormalWeb">
    <w:name w:val="Normal (Web)"/>
    <w:basedOn w:val="Normal"/>
    <w:uiPriority w:val="99"/>
    <w:unhideWhenUsed/>
    <w:rsid w:val="005E593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213267">
      <w:bodyDiv w:val="1"/>
      <w:marLeft w:val="0"/>
      <w:marRight w:val="0"/>
      <w:marTop w:val="0"/>
      <w:marBottom w:val="0"/>
      <w:divBdr>
        <w:top w:val="none" w:sz="0" w:space="0" w:color="auto"/>
        <w:left w:val="none" w:sz="0" w:space="0" w:color="auto"/>
        <w:bottom w:val="none" w:sz="0" w:space="0" w:color="auto"/>
        <w:right w:val="none" w:sz="0" w:space="0" w:color="auto"/>
      </w:divBdr>
      <w:divsChild>
        <w:div w:id="1778675354">
          <w:marLeft w:val="0"/>
          <w:marRight w:val="0"/>
          <w:marTop w:val="0"/>
          <w:marBottom w:val="0"/>
          <w:divBdr>
            <w:top w:val="none" w:sz="0" w:space="0" w:color="auto"/>
            <w:left w:val="none" w:sz="0" w:space="0" w:color="auto"/>
            <w:bottom w:val="none" w:sz="0" w:space="0" w:color="auto"/>
            <w:right w:val="none" w:sz="0" w:space="0" w:color="auto"/>
          </w:divBdr>
          <w:divsChild>
            <w:div w:id="64688399">
              <w:marLeft w:val="0"/>
              <w:marRight w:val="0"/>
              <w:marTop w:val="0"/>
              <w:marBottom w:val="0"/>
              <w:divBdr>
                <w:top w:val="none" w:sz="0" w:space="0" w:color="auto"/>
                <w:left w:val="none" w:sz="0" w:space="0" w:color="auto"/>
                <w:bottom w:val="none" w:sz="0" w:space="0" w:color="auto"/>
                <w:right w:val="none" w:sz="0" w:space="0" w:color="auto"/>
              </w:divBdr>
              <w:divsChild>
                <w:div w:id="2084524425">
                  <w:marLeft w:val="150"/>
                  <w:marRight w:val="150"/>
                  <w:marTop w:val="150"/>
                  <w:marBottom w:val="150"/>
                  <w:divBdr>
                    <w:top w:val="none" w:sz="0" w:space="0" w:color="auto"/>
                    <w:left w:val="none" w:sz="0" w:space="0" w:color="auto"/>
                    <w:bottom w:val="none" w:sz="0" w:space="0" w:color="auto"/>
                    <w:right w:val="none" w:sz="0" w:space="0" w:color="auto"/>
                  </w:divBdr>
                  <w:divsChild>
                    <w:div w:id="2138796320">
                      <w:marLeft w:val="0"/>
                      <w:marRight w:val="0"/>
                      <w:marTop w:val="0"/>
                      <w:marBottom w:val="0"/>
                      <w:divBdr>
                        <w:top w:val="none" w:sz="0" w:space="0" w:color="auto"/>
                        <w:left w:val="none" w:sz="0" w:space="0" w:color="auto"/>
                        <w:bottom w:val="none" w:sz="0" w:space="0" w:color="auto"/>
                        <w:right w:val="none" w:sz="0" w:space="0" w:color="auto"/>
                      </w:divBdr>
                      <w:divsChild>
                        <w:div w:id="1552184521">
                          <w:marLeft w:val="0"/>
                          <w:marRight w:val="0"/>
                          <w:marTop w:val="0"/>
                          <w:marBottom w:val="0"/>
                          <w:divBdr>
                            <w:top w:val="single" w:sz="6" w:space="0" w:color="808080"/>
                            <w:left w:val="single" w:sz="6" w:space="0" w:color="808080"/>
                            <w:bottom w:val="single" w:sz="6" w:space="0" w:color="808080"/>
                            <w:right w:val="single" w:sz="6" w:space="0" w:color="808080"/>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359</Words>
  <Characters>2051</Characters>
  <Application>Microsoft Office Word</Application>
  <DocSecurity>0</DocSecurity>
  <Lines>17</Lines>
  <Paragraphs>4</Paragraphs>
  <ScaleCrop>false</ScaleCrop>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caner</dc:creator>
  <cp:lastModifiedBy>CANER DEMİREL</cp:lastModifiedBy>
  <cp:revision>8</cp:revision>
  <dcterms:created xsi:type="dcterms:W3CDTF">2012-04-03T11:35:00Z</dcterms:created>
  <dcterms:modified xsi:type="dcterms:W3CDTF">2017-03-10T11:49:00Z</dcterms:modified>
</cp:coreProperties>
</file>